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7A3D4A">
      <w:pPr>
        <w:pStyle w:val="2"/>
        <w:spacing w:after="280"/>
        <w:jc w:val="center"/>
        <w:rPr>
          <w:sz w:val="24"/>
          <w:szCs w:val="24"/>
        </w:rPr>
      </w:pPr>
      <w:r>
        <w:rPr>
          <w:sz w:val="24"/>
          <w:szCs w:val="24"/>
        </w:rPr>
        <w:t>FACULTY -BIODATA</w:t>
      </w:r>
    </w:p>
    <w:tbl>
      <w:tblPr>
        <w:tblStyle w:val="17"/>
        <w:tblW w:w="100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7"/>
        <w:gridCol w:w="1326"/>
        <w:gridCol w:w="40"/>
        <w:gridCol w:w="903"/>
        <w:gridCol w:w="28"/>
        <w:gridCol w:w="944"/>
        <w:gridCol w:w="26"/>
        <w:gridCol w:w="48"/>
        <w:gridCol w:w="176"/>
        <w:gridCol w:w="290"/>
        <w:gridCol w:w="903"/>
        <w:gridCol w:w="394"/>
        <w:gridCol w:w="2025"/>
      </w:tblGrid>
      <w:tr w14:paraId="3E674B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917" w:type="dxa"/>
            <w:vAlign w:val="center"/>
          </w:tcPr>
          <w:p w14:paraId="5771B2CE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 Department</w:t>
            </w:r>
          </w:p>
        </w:tc>
        <w:tc>
          <w:tcPr>
            <w:tcW w:w="5078" w:type="dxa"/>
            <w:gridSpan w:val="11"/>
            <w:vAlign w:val="center"/>
          </w:tcPr>
          <w:p w14:paraId="3A3844C3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Electronics &amp; Telecommunication Engineering</w:t>
            </w:r>
          </w:p>
        </w:tc>
        <w:tc>
          <w:tcPr>
            <w:tcW w:w="2025" w:type="dxa"/>
            <w:vMerge w:val="restart"/>
            <w:vAlign w:val="center"/>
          </w:tcPr>
          <w:p w14:paraId="3968A2C4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ind w:left="-88"/>
              <w:jc w:val="center"/>
              <w:rPr>
                <w:rFonts w:ascii="Times New Roman" w:hAnsi="Times New Roman" w:eastAsia="Times New Roman" w:cs="Times New Roman"/>
                <w:color w:val="BFBFBF"/>
                <w:lang w:val="en-IN"/>
              </w:rPr>
            </w:pPr>
            <w:r>
              <w:rPr>
                <w:lang w:val="en-IN" w:eastAsia="en-IN" w:bidi="ar-SA"/>
              </w:rPr>
              <w:drawing>
                <wp:inline distT="0" distB="0" distL="0" distR="0">
                  <wp:extent cx="1148715" cy="1502410"/>
                  <wp:effectExtent l="19050" t="19050" r="13335" b="215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715" cy="150241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E908F5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ind w:left="-88"/>
              <w:jc w:val="center"/>
              <w:rPr>
                <w:rFonts w:ascii="Times New Roman" w:hAnsi="Times New Roman" w:eastAsia="Times New Roman" w:cs="Times New Roman"/>
                <w:color w:val="BFBFBF"/>
              </w:rPr>
            </w:pPr>
          </w:p>
        </w:tc>
      </w:tr>
      <w:tr w14:paraId="4E0450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917" w:type="dxa"/>
            <w:vAlign w:val="center"/>
          </w:tcPr>
          <w:p w14:paraId="37CA3818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Designation: </w:t>
            </w:r>
          </w:p>
        </w:tc>
        <w:tc>
          <w:tcPr>
            <w:tcW w:w="5078" w:type="dxa"/>
            <w:gridSpan w:val="11"/>
            <w:vAlign w:val="center"/>
          </w:tcPr>
          <w:p w14:paraId="06E35B65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Assistant Professor</w:t>
            </w:r>
          </w:p>
        </w:tc>
        <w:tc>
          <w:tcPr>
            <w:tcW w:w="2025" w:type="dxa"/>
            <w:vMerge w:val="continue"/>
            <w:vAlign w:val="center"/>
          </w:tcPr>
          <w:p w14:paraId="5E9A5A79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/>
              <w:rPr>
                <w:rFonts w:ascii="Times New Roman" w:hAnsi="Times New Roman" w:eastAsia="Times New Roman" w:cs="Times New Roman"/>
              </w:rPr>
            </w:pPr>
          </w:p>
        </w:tc>
      </w:tr>
      <w:tr w14:paraId="4151EF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917" w:type="dxa"/>
            <w:vAlign w:val="center"/>
          </w:tcPr>
          <w:p w14:paraId="5DA08CDC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Name of Faculty:</w:t>
            </w:r>
          </w:p>
        </w:tc>
        <w:tc>
          <w:tcPr>
            <w:tcW w:w="5078" w:type="dxa"/>
            <w:gridSpan w:val="11"/>
            <w:vAlign w:val="center"/>
          </w:tcPr>
          <w:p w14:paraId="0FF42E45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Pooja A. Jadhav</w:t>
            </w:r>
          </w:p>
        </w:tc>
        <w:tc>
          <w:tcPr>
            <w:tcW w:w="2025" w:type="dxa"/>
            <w:vMerge w:val="continue"/>
            <w:vAlign w:val="center"/>
          </w:tcPr>
          <w:p w14:paraId="6BDCB54D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/>
              <w:rPr>
                <w:rFonts w:ascii="Times New Roman" w:hAnsi="Times New Roman" w:eastAsia="Times New Roman" w:cs="Times New Roman"/>
              </w:rPr>
            </w:pPr>
          </w:p>
        </w:tc>
      </w:tr>
      <w:tr w14:paraId="00D83E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3D087034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Date of Birth: </w:t>
            </w:r>
          </w:p>
        </w:tc>
        <w:tc>
          <w:tcPr>
            <w:tcW w:w="1326" w:type="dxa"/>
            <w:vAlign w:val="center"/>
          </w:tcPr>
          <w:p w14:paraId="523CC362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04/07/1995</w:t>
            </w:r>
          </w:p>
        </w:tc>
        <w:tc>
          <w:tcPr>
            <w:tcW w:w="1989" w:type="dxa"/>
            <w:gridSpan w:val="6"/>
            <w:vAlign w:val="center"/>
          </w:tcPr>
          <w:p w14:paraId="6C3C9889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Date of Joining</w:t>
            </w:r>
            <w:r>
              <w:rPr>
                <w:rFonts w:ascii="Times New Roman" w:hAnsi="Times New Roman" w:eastAsia="Times New Roman" w:cs="Times New Roman"/>
              </w:rPr>
              <w:t>:</w:t>
            </w:r>
          </w:p>
        </w:tc>
        <w:tc>
          <w:tcPr>
            <w:tcW w:w="1763" w:type="dxa"/>
            <w:gridSpan w:val="4"/>
            <w:vAlign w:val="center"/>
          </w:tcPr>
          <w:p w14:paraId="006AF710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01/07/2026</w:t>
            </w:r>
          </w:p>
        </w:tc>
        <w:tc>
          <w:tcPr>
            <w:tcW w:w="2025" w:type="dxa"/>
            <w:vMerge w:val="continue"/>
            <w:vAlign w:val="center"/>
          </w:tcPr>
          <w:p w14:paraId="50314E16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/>
              <w:rPr>
                <w:rFonts w:ascii="Times New Roman" w:hAnsi="Times New Roman" w:eastAsia="Times New Roman" w:cs="Times New Roman"/>
              </w:rPr>
            </w:pPr>
          </w:p>
        </w:tc>
      </w:tr>
      <w:tr w14:paraId="325467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2917" w:type="dxa"/>
            <w:vMerge w:val="restart"/>
            <w:vAlign w:val="center"/>
          </w:tcPr>
          <w:p w14:paraId="125E0F9C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Qualification with Class/Grade</w:t>
            </w:r>
          </w:p>
        </w:tc>
        <w:tc>
          <w:tcPr>
            <w:tcW w:w="1326" w:type="dxa"/>
            <w:vAlign w:val="center"/>
          </w:tcPr>
          <w:p w14:paraId="69A4D050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UG</w:t>
            </w:r>
          </w:p>
        </w:tc>
        <w:tc>
          <w:tcPr>
            <w:tcW w:w="1989" w:type="dxa"/>
            <w:gridSpan w:val="6"/>
            <w:vAlign w:val="center"/>
          </w:tcPr>
          <w:p w14:paraId="3CCB31E0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PG</w:t>
            </w:r>
          </w:p>
        </w:tc>
        <w:tc>
          <w:tcPr>
            <w:tcW w:w="1763" w:type="dxa"/>
            <w:gridSpan w:val="4"/>
            <w:vAlign w:val="center"/>
          </w:tcPr>
          <w:p w14:paraId="4FED769F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Ph.D.</w:t>
            </w:r>
          </w:p>
        </w:tc>
        <w:tc>
          <w:tcPr>
            <w:tcW w:w="2025" w:type="dxa"/>
            <w:vMerge w:val="continue"/>
            <w:vAlign w:val="center"/>
          </w:tcPr>
          <w:p w14:paraId="5A1C817C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/>
              <w:rPr>
                <w:rFonts w:ascii="Times New Roman" w:hAnsi="Times New Roman" w:eastAsia="Times New Roman" w:cs="Times New Roman"/>
              </w:rPr>
            </w:pPr>
          </w:p>
        </w:tc>
      </w:tr>
      <w:tr w14:paraId="72B8D4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Merge w:val="continue"/>
            <w:vAlign w:val="center"/>
          </w:tcPr>
          <w:p w14:paraId="4A33321B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326" w:type="dxa"/>
            <w:vAlign w:val="center"/>
          </w:tcPr>
          <w:p w14:paraId="19892C6E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Electronics Engg. </w:t>
            </w:r>
          </w:p>
          <w:p w14:paraId="4D6DCC58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Distinction</w:t>
            </w:r>
          </w:p>
        </w:tc>
        <w:tc>
          <w:tcPr>
            <w:tcW w:w="1989" w:type="dxa"/>
            <w:gridSpan w:val="6"/>
            <w:vAlign w:val="center"/>
          </w:tcPr>
          <w:p w14:paraId="662448D1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Electronics &amp; Telecommunication Engg.</w:t>
            </w:r>
          </w:p>
          <w:p w14:paraId="2B361B23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Distinction</w:t>
            </w:r>
          </w:p>
        </w:tc>
        <w:tc>
          <w:tcPr>
            <w:tcW w:w="1763" w:type="dxa"/>
            <w:gridSpan w:val="4"/>
            <w:vAlign w:val="center"/>
          </w:tcPr>
          <w:p w14:paraId="0315C4A3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-</w:t>
            </w:r>
          </w:p>
        </w:tc>
        <w:tc>
          <w:tcPr>
            <w:tcW w:w="2025" w:type="dxa"/>
            <w:vMerge w:val="continue"/>
            <w:vAlign w:val="center"/>
          </w:tcPr>
          <w:p w14:paraId="7BE18267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/>
              <w:rPr>
                <w:rFonts w:ascii="Times New Roman" w:hAnsi="Times New Roman" w:eastAsia="Times New Roman" w:cs="Times New Roman"/>
              </w:rPr>
            </w:pPr>
          </w:p>
        </w:tc>
      </w:tr>
      <w:tr w14:paraId="0B648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917" w:type="dxa"/>
            <w:vAlign w:val="center"/>
          </w:tcPr>
          <w:p w14:paraId="4FAF628C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Area of Specialization: </w:t>
            </w:r>
          </w:p>
        </w:tc>
        <w:tc>
          <w:tcPr>
            <w:tcW w:w="7103" w:type="dxa"/>
            <w:gridSpan w:val="12"/>
            <w:vAlign w:val="center"/>
          </w:tcPr>
          <w:p w14:paraId="7DCBF16F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Sensor network, Communication, Signal processing</w:t>
            </w:r>
          </w:p>
        </w:tc>
      </w:tr>
      <w:tr w14:paraId="7D7DD3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917" w:type="dxa"/>
            <w:vMerge w:val="restart"/>
            <w:vAlign w:val="center"/>
          </w:tcPr>
          <w:p w14:paraId="3CE29878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Total Experience in Years</w:t>
            </w:r>
            <w:r>
              <w:rPr>
                <w:rFonts w:ascii="Times New Roman" w:hAnsi="Times New Roman" w:eastAsia="Times New Roman" w:cs="Times New Roman"/>
              </w:rPr>
              <w:t xml:space="preserve">:  </w:t>
            </w:r>
          </w:p>
        </w:tc>
        <w:tc>
          <w:tcPr>
            <w:tcW w:w="2269" w:type="dxa"/>
            <w:gridSpan w:val="3"/>
            <w:vAlign w:val="center"/>
          </w:tcPr>
          <w:p w14:paraId="5B4CEB4B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Teaching</w:t>
            </w:r>
          </w:p>
        </w:tc>
        <w:tc>
          <w:tcPr>
            <w:tcW w:w="2415" w:type="dxa"/>
            <w:gridSpan w:val="7"/>
            <w:vAlign w:val="center"/>
          </w:tcPr>
          <w:p w14:paraId="59DAD2BA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Industry</w:t>
            </w:r>
          </w:p>
        </w:tc>
        <w:tc>
          <w:tcPr>
            <w:tcW w:w="2419" w:type="dxa"/>
            <w:gridSpan w:val="2"/>
            <w:vAlign w:val="center"/>
          </w:tcPr>
          <w:p w14:paraId="6F140B2F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Research</w:t>
            </w:r>
          </w:p>
        </w:tc>
      </w:tr>
      <w:tr w14:paraId="19151C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917" w:type="dxa"/>
            <w:vMerge w:val="continue"/>
            <w:vAlign w:val="center"/>
          </w:tcPr>
          <w:p w14:paraId="39778680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269" w:type="dxa"/>
            <w:gridSpan w:val="3"/>
            <w:vAlign w:val="center"/>
          </w:tcPr>
          <w:p w14:paraId="7C644AED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1.4</w:t>
            </w:r>
          </w:p>
        </w:tc>
        <w:tc>
          <w:tcPr>
            <w:tcW w:w="2415" w:type="dxa"/>
            <w:gridSpan w:val="7"/>
            <w:vAlign w:val="center"/>
          </w:tcPr>
          <w:p w14:paraId="3D509F8B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2419" w:type="dxa"/>
            <w:gridSpan w:val="2"/>
            <w:vAlign w:val="center"/>
          </w:tcPr>
          <w:p w14:paraId="7A0EDAA4">
            <w:pPr>
              <w:tabs>
                <w:tab w:val="center" w:pos="4680"/>
                <w:tab w:val="left" w:pos="5070"/>
                <w:tab w:val="left" w:pos="5940"/>
              </w:tabs>
              <w:spacing w:after="0"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0</w:t>
            </w:r>
          </w:p>
        </w:tc>
      </w:tr>
      <w:tr w14:paraId="6BB167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917" w:type="dxa"/>
            <w:vAlign w:val="center"/>
          </w:tcPr>
          <w:p w14:paraId="11713C11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Mobile No: </w:t>
            </w:r>
          </w:p>
        </w:tc>
        <w:tc>
          <w:tcPr>
            <w:tcW w:w="2269" w:type="dxa"/>
            <w:gridSpan w:val="3"/>
            <w:vAlign w:val="center"/>
          </w:tcPr>
          <w:p w14:paraId="0BFDD848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7028243660</w:t>
            </w:r>
          </w:p>
        </w:tc>
        <w:tc>
          <w:tcPr>
            <w:tcW w:w="1512" w:type="dxa"/>
            <w:gridSpan w:val="6"/>
            <w:vAlign w:val="center"/>
          </w:tcPr>
          <w:p w14:paraId="639F93A1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E-mail ID:</w:t>
            </w:r>
          </w:p>
        </w:tc>
        <w:tc>
          <w:tcPr>
            <w:tcW w:w="3322" w:type="dxa"/>
            <w:gridSpan w:val="3"/>
            <w:vAlign w:val="center"/>
          </w:tcPr>
          <w:p w14:paraId="30D85242">
            <w:pPr>
              <w:tabs>
                <w:tab w:val="center" w:pos="4680"/>
                <w:tab w:val="left" w:pos="5070"/>
                <w:tab w:val="left" w:pos="5940"/>
              </w:tabs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poojajadhav_engg@yes.edu.in</w:t>
            </w:r>
          </w:p>
        </w:tc>
      </w:tr>
      <w:tr w14:paraId="1E866E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917" w:type="dxa"/>
            <w:vAlign w:val="center"/>
          </w:tcPr>
          <w:p w14:paraId="089C5535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Number of PhD, M.Tech , B.Tech Project Guided</w:t>
            </w:r>
          </w:p>
        </w:tc>
        <w:tc>
          <w:tcPr>
            <w:tcW w:w="3241" w:type="dxa"/>
            <w:gridSpan w:val="5"/>
            <w:vAlign w:val="center"/>
          </w:tcPr>
          <w:p w14:paraId="0CA9FDCC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UG: -    </w:t>
            </w:r>
          </w:p>
        </w:tc>
        <w:tc>
          <w:tcPr>
            <w:tcW w:w="1837" w:type="dxa"/>
            <w:gridSpan w:val="6"/>
            <w:vAlign w:val="center"/>
          </w:tcPr>
          <w:p w14:paraId="1142574F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PG:-</w:t>
            </w:r>
          </w:p>
        </w:tc>
        <w:tc>
          <w:tcPr>
            <w:tcW w:w="2025" w:type="dxa"/>
            <w:vAlign w:val="center"/>
          </w:tcPr>
          <w:p w14:paraId="42139C03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Ph.D. :-</w:t>
            </w:r>
          </w:p>
        </w:tc>
      </w:tr>
      <w:tr w14:paraId="0F531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4C40A367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Professional Society Memberships</w:t>
            </w:r>
          </w:p>
        </w:tc>
        <w:tc>
          <w:tcPr>
            <w:tcW w:w="7103" w:type="dxa"/>
            <w:gridSpan w:val="12"/>
            <w:vAlign w:val="center"/>
          </w:tcPr>
          <w:p w14:paraId="06AD8AEF">
            <w:pPr>
              <w:spacing w:after="0"/>
            </w:pPr>
            <w:r>
              <w:t>-</w:t>
            </w:r>
          </w:p>
        </w:tc>
      </w:tr>
      <w:tr w14:paraId="005B30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5A87F4B6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Paper Published in Journals</w:t>
            </w:r>
          </w:p>
        </w:tc>
        <w:tc>
          <w:tcPr>
            <w:tcW w:w="3267" w:type="dxa"/>
            <w:gridSpan w:val="6"/>
            <w:vAlign w:val="center"/>
          </w:tcPr>
          <w:p w14:paraId="25A40661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National: 0</w:t>
            </w:r>
          </w:p>
        </w:tc>
        <w:tc>
          <w:tcPr>
            <w:tcW w:w="3836" w:type="dxa"/>
            <w:gridSpan w:val="6"/>
            <w:vAlign w:val="center"/>
          </w:tcPr>
          <w:p w14:paraId="30094C02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International: 1</w:t>
            </w:r>
          </w:p>
        </w:tc>
      </w:tr>
      <w:tr w14:paraId="3B31E7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1D038E07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Paper Presented in Conferences</w:t>
            </w:r>
          </w:p>
        </w:tc>
        <w:tc>
          <w:tcPr>
            <w:tcW w:w="3267" w:type="dxa"/>
            <w:gridSpan w:val="6"/>
            <w:vAlign w:val="center"/>
          </w:tcPr>
          <w:p w14:paraId="48266BB8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National: 01</w:t>
            </w:r>
          </w:p>
        </w:tc>
        <w:tc>
          <w:tcPr>
            <w:tcW w:w="3836" w:type="dxa"/>
            <w:gridSpan w:val="6"/>
            <w:vAlign w:val="center"/>
          </w:tcPr>
          <w:p w14:paraId="360A37F6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International: 3</w:t>
            </w:r>
          </w:p>
        </w:tc>
      </w:tr>
      <w:tr w14:paraId="67717A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6D524433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 Books/Chapters/ Patents / Copy rights Published</w:t>
            </w:r>
          </w:p>
        </w:tc>
        <w:tc>
          <w:tcPr>
            <w:tcW w:w="1326" w:type="dxa"/>
            <w:vAlign w:val="center"/>
          </w:tcPr>
          <w:p w14:paraId="1B67D492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Books: -0</w:t>
            </w:r>
          </w:p>
        </w:tc>
        <w:tc>
          <w:tcPr>
            <w:tcW w:w="1941" w:type="dxa"/>
            <w:gridSpan w:val="5"/>
            <w:vAlign w:val="center"/>
          </w:tcPr>
          <w:p w14:paraId="09DD51DA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Chapters: - 0</w:t>
            </w:r>
          </w:p>
        </w:tc>
        <w:tc>
          <w:tcPr>
            <w:tcW w:w="1811" w:type="dxa"/>
            <w:gridSpan w:val="5"/>
            <w:vAlign w:val="center"/>
          </w:tcPr>
          <w:p w14:paraId="3DE23A76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Patents: 0</w:t>
            </w:r>
          </w:p>
        </w:tc>
        <w:tc>
          <w:tcPr>
            <w:tcW w:w="2025" w:type="dxa"/>
            <w:vAlign w:val="center"/>
          </w:tcPr>
          <w:p w14:paraId="4B721F01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Copyrights: -0</w:t>
            </w:r>
          </w:p>
        </w:tc>
      </w:tr>
      <w:tr w14:paraId="30BD71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38A2DA74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STTPs, FDPs, Workshops attended </w:t>
            </w:r>
          </w:p>
        </w:tc>
        <w:tc>
          <w:tcPr>
            <w:tcW w:w="2297" w:type="dxa"/>
            <w:gridSpan w:val="4"/>
            <w:vAlign w:val="center"/>
          </w:tcPr>
          <w:p w14:paraId="72E172AA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STTPs: 1</w:t>
            </w:r>
          </w:p>
        </w:tc>
        <w:tc>
          <w:tcPr>
            <w:tcW w:w="2387" w:type="dxa"/>
            <w:gridSpan w:val="6"/>
            <w:vAlign w:val="center"/>
          </w:tcPr>
          <w:p w14:paraId="53388990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FDPs: 0</w:t>
            </w:r>
          </w:p>
        </w:tc>
        <w:tc>
          <w:tcPr>
            <w:tcW w:w="2419" w:type="dxa"/>
            <w:gridSpan w:val="2"/>
            <w:vAlign w:val="center"/>
          </w:tcPr>
          <w:p w14:paraId="7E71616F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Workshops: 0</w:t>
            </w:r>
          </w:p>
        </w:tc>
      </w:tr>
      <w:tr w14:paraId="3C9367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60E8BEF1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Webinars &amp; Seminars attended</w:t>
            </w:r>
          </w:p>
        </w:tc>
        <w:tc>
          <w:tcPr>
            <w:tcW w:w="3491" w:type="dxa"/>
            <w:gridSpan w:val="8"/>
            <w:vAlign w:val="center"/>
          </w:tcPr>
          <w:p w14:paraId="309F07D1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Webinars: 0</w:t>
            </w:r>
          </w:p>
        </w:tc>
        <w:tc>
          <w:tcPr>
            <w:tcW w:w="3612" w:type="dxa"/>
            <w:gridSpan w:val="4"/>
            <w:vAlign w:val="center"/>
          </w:tcPr>
          <w:p w14:paraId="3786C2E0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Seminars: 0</w:t>
            </w:r>
          </w:p>
        </w:tc>
      </w:tr>
      <w:tr w14:paraId="20097F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13436806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STTP, FDP,Webinar&amp; Seminar conducted</w:t>
            </w:r>
          </w:p>
        </w:tc>
        <w:tc>
          <w:tcPr>
            <w:tcW w:w="1366" w:type="dxa"/>
            <w:gridSpan w:val="2"/>
            <w:vAlign w:val="center"/>
          </w:tcPr>
          <w:p w14:paraId="05A3E3D8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STTP: -</w:t>
            </w:r>
          </w:p>
        </w:tc>
        <w:tc>
          <w:tcPr>
            <w:tcW w:w="1901" w:type="dxa"/>
            <w:gridSpan w:val="4"/>
            <w:vAlign w:val="center"/>
          </w:tcPr>
          <w:p w14:paraId="2DE02188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FDP:-</w:t>
            </w:r>
          </w:p>
        </w:tc>
        <w:tc>
          <w:tcPr>
            <w:tcW w:w="1811" w:type="dxa"/>
            <w:gridSpan w:val="5"/>
            <w:vAlign w:val="center"/>
          </w:tcPr>
          <w:p w14:paraId="62375D93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Seminar:-</w:t>
            </w:r>
          </w:p>
        </w:tc>
        <w:tc>
          <w:tcPr>
            <w:tcW w:w="2025" w:type="dxa"/>
            <w:vAlign w:val="center"/>
          </w:tcPr>
          <w:p w14:paraId="4808FCC1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Webinar: -</w:t>
            </w:r>
          </w:p>
        </w:tc>
      </w:tr>
      <w:tr w14:paraId="6C363B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4299AC07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Resource Person Work Details </w:t>
            </w:r>
          </w:p>
        </w:tc>
        <w:tc>
          <w:tcPr>
            <w:tcW w:w="7103" w:type="dxa"/>
            <w:gridSpan w:val="12"/>
            <w:vAlign w:val="center"/>
          </w:tcPr>
          <w:p w14:paraId="531911E3">
            <w:r>
              <w:t>-</w:t>
            </w:r>
          </w:p>
        </w:tc>
      </w:tr>
      <w:tr w14:paraId="79B5ED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5CB03A0F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NPTEL/</w:t>
            </w:r>
            <w:r>
              <w:rPr>
                <w:rFonts w:hint="default" w:ascii="Times New Roman" w:hAnsi="Times New Roman" w:eastAsia="Times New Roman" w:cs="Times New Roman"/>
                <w:lang w:val="en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Swayam</w:t>
            </w:r>
            <w:r>
              <w:rPr>
                <w:rFonts w:hint="default" w:ascii="Times New Roman" w:hAnsi="Times New Roman" w:eastAsia="Times New Roman" w:cs="Times New Roman"/>
                <w:lang w:val="en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/NITTR/ MOOC/ Other courses </w:t>
            </w:r>
          </w:p>
        </w:tc>
        <w:tc>
          <w:tcPr>
            <w:tcW w:w="7103" w:type="dxa"/>
            <w:gridSpan w:val="12"/>
            <w:vAlign w:val="center"/>
          </w:tcPr>
          <w:p w14:paraId="0977C059"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1. Introduction to Python</w:t>
            </w:r>
          </w:p>
        </w:tc>
      </w:tr>
      <w:tr w14:paraId="3C1D37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917" w:type="dxa"/>
            <w:vAlign w:val="center"/>
          </w:tcPr>
          <w:p w14:paraId="39011C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  <w:lang w:eastAsia="en-AU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lang w:eastAsia="en-AU" w:bidi="ar-SA"/>
              </w:rPr>
              <w:t xml:space="preserve">Awards /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lang w:val="en-IN" w:eastAsia="en-AU" w:bidi="ar-SA"/>
              </w:rPr>
              <w:t>Recognition</w:t>
            </w:r>
          </w:p>
        </w:tc>
        <w:tc>
          <w:tcPr>
            <w:tcW w:w="7103" w:type="dxa"/>
            <w:gridSpan w:val="12"/>
            <w:vAlign w:val="center"/>
          </w:tcPr>
          <w:p w14:paraId="17CF57A4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-</w:t>
            </w:r>
            <w:bookmarkStart w:id="0" w:name="_GoBack"/>
            <w:bookmarkEnd w:id="0"/>
          </w:p>
        </w:tc>
      </w:tr>
      <w:tr w14:paraId="68AF11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2917" w:type="dxa"/>
            <w:vAlign w:val="center"/>
          </w:tcPr>
          <w:p w14:paraId="0F46D381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Consultancy Activities</w:t>
            </w:r>
          </w:p>
        </w:tc>
        <w:tc>
          <w:tcPr>
            <w:tcW w:w="7103" w:type="dxa"/>
            <w:gridSpan w:val="12"/>
            <w:vAlign w:val="center"/>
          </w:tcPr>
          <w:p w14:paraId="0A6E0281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810"/>
                <w:tab w:val="center" w:pos="4680"/>
                <w:tab w:val="left" w:pos="5070"/>
                <w:tab w:val="left" w:pos="5940"/>
              </w:tabs>
              <w:spacing w:after="0" w:line="360" w:lineRule="auto"/>
              <w:ind w:left="-36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O   -</w:t>
            </w:r>
          </w:p>
        </w:tc>
      </w:tr>
      <w:tr w14:paraId="6CECF7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2917" w:type="dxa"/>
            <w:vAlign w:val="center"/>
          </w:tcPr>
          <w:p w14:paraId="493D6520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Google Scholar Link</w:t>
            </w:r>
          </w:p>
        </w:tc>
        <w:tc>
          <w:tcPr>
            <w:tcW w:w="7103" w:type="dxa"/>
            <w:gridSpan w:val="12"/>
            <w:vAlign w:val="center"/>
          </w:tcPr>
          <w:p w14:paraId="0F6ED32A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fldChar w:fldCharType="begin"/>
            </w:r>
            <w:r>
              <w:instrText xml:space="preserve"> HYPERLINK "https://scholar.google.com/citations?user=WhW_N4QAAAAJ&amp;hl=en" </w:instrText>
            </w:r>
            <w:r>
              <w:fldChar w:fldCharType="separate"/>
            </w:r>
            <w:r>
              <w:rPr>
                <w:rStyle w:val="14"/>
                <w:rFonts w:ascii="Times New Roman" w:hAnsi="Times New Roman" w:eastAsia="Times New Roman" w:cs="Times New Roman"/>
              </w:rPr>
              <w:t>https://scholar.google.com/citations?user=WhW_N4QAAAAJ&amp;hl=en</w:t>
            </w:r>
            <w:r>
              <w:rPr>
                <w:rStyle w:val="14"/>
                <w:rFonts w:ascii="Times New Roman" w:hAnsi="Times New Roman" w:eastAsia="Times New Roman" w:cs="Times New Roman"/>
              </w:rPr>
              <w:fldChar w:fldCharType="end"/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</w:tr>
      <w:tr w14:paraId="574497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917" w:type="dxa"/>
            <w:vAlign w:val="center"/>
          </w:tcPr>
          <w:p w14:paraId="16684A5B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Google Site/Website link </w:t>
            </w:r>
          </w:p>
        </w:tc>
        <w:tc>
          <w:tcPr>
            <w:tcW w:w="7103" w:type="dxa"/>
            <w:gridSpan w:val="12"/>
            <w:vAlign w:val="center"/>
          </w:tcPr>
          <w:p w14:paraId="5F789203"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fldChar w:fldCharType="begin"/>
            </w:r>
            <w:r>
              <w:instrText xml:space="preserve"> HYPERLINK "https://sites.google.com/yes.edu.in/poojaajadhav/home" </w:instrText>
            </w:r>
            <w:r>
              <w:fldChar w:fldCharType="separate"/>
            </w:r>
            <w:r>
              <w:rPr>
                <w:rStyle w:val="11"/>
                <w:rFonts w:ascii="Times New Roman" w:hAnsi="Times New Roman" w:eastAsia="Times New Roman" w:cs="Times New Roman"/>
              </w:rPr>
              <w:t>https://sites.google.com/yes.edu.in/poojaajadhav/home</w:t>
            </w:r>
            <w:r>
              <w:rPr>
                <w:rStyle w:val="14"/>
                <w:rFonts w:ascii="Times New Roman" w:hAnsi="Times New Roman" w:eastAsia="Times New Roman" w:cs="Times New Roman"/>
              </w:rPr>
              <w:fldChar w:fldCharType="end"/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</w:tr>
    </w:tbl>
    <w:p w14:paraId="7863782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70"/>
          <w:tab w:val="left" w:pos="5940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</w:rPr>
      </w:pPr>
    </w:p>
    <w:p w14:paraId="38E989D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70"/>
          <w:tab w:val="left" w:pos="5940"/>
        </w:tabs>
        <w:spacing w:after="0" w:line="240" w:lineRule="auto"/>
        <w:jc w:val="right"/>
        <w:rPr>
          <w:rFonts w:ascii="Times New Roman" w:hAnsi="Times New Roman" w:eastAsia="Times New Roman" w:cs="Times New Roman"/>
          <w:b/>
          <w:color w:val="000000"/>
        </w:rPr>
      </w:pPr>
      <w:r>
        <w:rPr>
          <w:rFonts w:ascii="Times New Roman" w:hAnsi="Times New Roman" w:eastAsia="Times New Roman" w:cs="Times New Roman"/>
          <w:b/>
          <w:color w:val="000000"/>
        </w:rPr>
        <w:t xml:space="preserve">Name &amp; Signature of Faculty </w:t>
      </w:r>
    </w:p>
    <w:p w14:paraId="289FF7C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70"/>
          <w:tab w:val="left" w:pos="5940"/>
        </w:tabs>
        <w:spacing w:after="0" w:line="240" w:lineRule="auto"/>
        <w:jc w:val="right"/>
        <w:rPr>
          <w:rFonts w:ascii="Times New Roman" w:hAnsi="Times New Roman" w:eastAsia="Times New Roman" w:cs="Times New Roman"/>
          <w:b/>
          <w:color w:val="000000"/>
        </w:rPr>
      </w:pPr>
    </w:p>
    <w:p w14:paraId="7478E2E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70"/>
          <w:tab w:val="left" w:pos="5940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/>
        </w:rPr>
        <w:t>Pooja A. Jadhav</w:t>
      </w:r>
    </w:p>
    <w:p w14:paraId="787384C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70"/>
          <w:tab w:val="left" w:pos="5940"/>
        </w:tabs>
        <w:spacing w:after="0" w:line="240" w:lineRule="auto"/>
        <w:ind w:left="360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/>
        </w:rPr>
        <w:tab/>
      </w:r>
    </w:p>
    <w:sectPr>
      <w:headerReference r:id="rId5" w:type="default"/>
      <w:pgSz w:w="11907" w:h="16839"/>
      <w:pgMar w:top="540" w:right="708" w:bottom="90" w:left="1276" w:header="426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Federo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3D98CA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line="240" w:lineRule="auto"/>
      <w:ind w:left="2160" w:firstLine="720"/>
      <w:rPr>
        <w:color w:val="000000"/>
      </w:rPr>
    </w:pPr>
    <w:r>
      <w:rPr>
        <w:rFonts w:ascii="Federo" w:hAnsi="Federo" w:eastAsia="Federo" w:cs="Federo"/>
        <w:b/>
        <w:color w:val="144C2D"/>
        <w:sz w:val="28"/>
        <w:szCs w:val="28"/>
        <w:lang w:val="en-IN" w:eastAsia="en-IN" w:bidi="ar-SA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-70485</wp:posOffset>
          </wp:positionV>
          <wp:extent cx="609600" cy="609600"/>
          <wp:effectExtent l="0" t="0" r="0" b="0"/>
          <wp:wrapNone/>
          <wp:docPr id="6" name="Picture 6" descr="Z:\PRO Office\Institute Logo\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Z:\PRO Office\Institute Logo\Logo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lang w:bidi="ar-SA"/>
      </w:rPr>
      <w:pict>
        <v:shape id="Straight Arrow Connector 1" o:spid="_x0000_s4098" o:spt="32" type="#_x0000_t32" style="position:absolute;left:0pt;flip:y;margin-left:59.45pt;margin-top:-13.35pt;height:60.1pt;width:1pt;z-index:251659264;mso-width-relative:page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K0N2gEAAK4DAAAOAAAAZHJzL2Uyb0RvYy54bWysU01v2zAMvQ/YfxB0X+xkWLsZcXpw1126&#10;LUC73RVJtoXJokApcfLvR6pZuo/LMMwHwRTJx/dIan1znLw4WEwOQiuXi1oKGzQYF4ZWfnm8e/VW&#10;ipRVMMpDsK082SRvNi9frOfY2BWM4I1FQSAhNXNs5ZhzbKoq6dFOKi0g2kDOHnBSmUwcKoNqJvTJ&#10;V6u6vqpmQBMRtE2Jbm+fnHJT8Pve6vy575PNwreSuOVyYjl3fFabtWoGVHF0+kxD/QOLSblARS9Q&#10;tyorsUf3B9TkNEKCPi80TBX0vdO2aCA1y/o3NQ+jirZooeakeGlT+n+w+tOhC1tk6voYHuI96G9J&#10;BOhGFQZbCDyeIg1uya2q5piaSwobKW5R7OaPYChG7TOULhx7nETvXfzKiQxOSsWxtP10abs9ZqHp&#10;crm6rmk2mjzXV6/JKKVUwyicGzHlDxYmwT+tTBmVG8bcQQg0X8CnCupwnzJzfE7g5AB3zvsyZh/E&#10;TNXe1W/qwimBd4a9HJdw2HUexUHRpnQ1f2cav4Qh7IMpaKNV5n0wIpf2AOVJhp+skcJbegz8VyKz&#10;cv5vIom5D8zFlsU9y/nRZV7p1OzAnLbIMtmipSiCzwvMW/ezXaKen9nmOwAAAP//AwBQSwMEFAAG&#10;AAgAAAAhALRXfljgAAAACgEAAA8AAABkcnMvZG93bnJldi54bWxMj8FOwkAQhu8mvsNmTLzBliIF&#10;areEaPSgB0Mhcl26Y9vYna3dBcrbO5z0+M98+eebbDXYVpyw940jBZNxBAKpdKahSsFu+zJagPBB&#10;k9GtI1RwQQ+r/PYm06lxZ9rgqQiV4BLyqVZQh9ClUvqyRqv92HVIvPtyvdWBY19J0+szl9tWxlGU&#10;SKsb4gu17vCpxvK7OFoFz/i6nTUfn/Eck/f9/uHyVqynP0rd3w3rRxABh/AHw1Wf1SFnp4M7kvGi&#10;5TxZLBlVMIqTOYgrEUc8OShYTmcg80z+fyH/BQAA//8DAFBLAQItABQABgAIAAAAIQC2gziS/gAA&#10;AOEBAAATAAAAAAAAAAAAAAAAAAAAAABbQ29udGVudF9UeXBlc10ueG1sUEsBAi0AFAAGAAgAAAAh&#10;ADj9If/WAAAAlAEAAAsAAAAAAAAAAAAAAAAALwEAAF9yZWxzLy5yZWxzUEsBAi0AFAAGAAgAAAAh&#10;AFGQrQ3aAQAArgMAAA4AAAAAAAAAAAAAAAAALgIAAGRycy9lMm9Eb2MueG1sUEsBAi0AFAAGAAgA&#10;AAAhALRXfljgAAAACgEAAA8AAAAAAAAAAAAAAAAANAQAAGRycy9kb3ducmV2LnhtbFBLBQYAAAAA&#10;BAAEAPMAAABBBQAAAAA=&#10;">
          <v:path arrowok="t"/>
          <v:fill on="f" focussize="0,0"/>
          <v:stroke weight="1.5pt" color="#C00000" startarrow="oval" endarrow="oval"/>
          <v:imagedata o:title=""/>
          <o:lock v:ext="edit"/>
        </v:shape>
      </w:pict>
    </w:r>
    <w:r>
      <w:rPr>
        <w:rFonts w:ascii="Federo" w:hAnsi="Federo" w:eastAsia="Federo" w:cs="Federo"/>
        <w:b/>
        <w:color w:val="144C2D"/>
        <w:sz w:val="28"/>
        <w:szCs w:val="28"/>
      </w:rPr>
      <w:t>Yashoda Shikshan Prasarak Mandal’s</w:t>
    </w:r>
  </w:p>
  <w:p w14:paraId="7EB4B945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line="240" w:lineRule="auto"/>
      <w:jc w:val="center"/>
      <w:rPr>
        <w:color w:val="808080"/>
        <w:sz w:val="96"/>
        <w:szCs w:val="96"/>
      </w:rPr>
    </w:pPr>
    <w:r>
      <w:rPr>
        <w:rFonts w:ascii="Federo" w:hAnsi="Federo" w:eastAsia="Federo" w:cs="Federo"/>
        <w:b/>
        <w:color w:val="002060"/>
        <w:sz w:val="46"/>
        <w:szCs w:val="46"/>
      </w:rPr>
      <w:t>Yashoda Technical Campus, Satara.</w:t>
    </w:r>
  </w:p>
  <w:p w14:paraId="3E229C54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line="240" w:lineRule="auto"/>
      <w:rPr>
        <w:color w:val="000000"/>
      </w:rPr>
    </w:pPr>
    <w:r>
      <w:rPr>
        <w:lang w:bidi="ar-SA"/>
      </w:rPr>
      <w:pict>
        <v:shape id="_x0000_s4097" o:spid="_x0000_s4097" o:spt="32" type="#_x0000_t32" style="position:absolute;left:0pt;margin-left:-4.3pt;margin-top:7.3pt;height:0.1pt;width:488.1pt;z-index:251660288;mso-width-relative:page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8r0AEAAJYDAAAOAAAAZHJzL2Uyb0RvYy54bWysU01v2zAMvQ/YfxB0X2wXaJcacXpI1126&#10;LUC7H6BIsi1MFgVSiZN/P0pL031chmE+CKZIPj4+Uqu74+TFwSI5CJ1sFrUUNmgwLgyd/Pr88G4p&#10;BSUVjPIQbCdPluTd+u2b1RxbewUjeGNRMEigdo6dHFOKbVWRHu2kaAHRBnb2gJNKbOJQGVQzo0++&#10;uqrrm2oGNBFBWyK+vf/hlOuC3/dWpy99TzYJ30nmlsqJ5dzls1qvVDugiqPTZxrqH1hMygUueoG6&#10;V0mJPbo/oCanEQj6tNAwVdD3TtvSA3fT1L918zSqaEsvLA7Fi0z0/2D158MmbDFT18fwFB9BfyMR&#10;YDOqMNhC4PkUeXBNlqqaI7WXlGxQ3KLYzZ/AcIzaJygqHHucMiT3J45F7NNFbHtMQvPlTXO7XL7n&#10;mWj2NXV9XQqo9iU3IqWPFiaRfzpJCZUbxrSBEHiqgE2ppA6PlDIz1b4k5MIBHpz3Zbg+iJkL3NbX&#10;dckg8M5kb44jHHYbj+KgeD82df7ONH4JQ9gHU9BGq8yHYEQqogDnyQw/WSOFt/wE8l+JTMr5v4lk&#10;5j6cpc1q5tWldgfmtMXcWLZ4+KXF86Lm7frZLlGvz2n9HQAA//8DAFBLAwQUAAYACAAAACEAbfWj&#10;IN0AAAAIAQAADwAAAGRycy9kb3ducmV2LnhtbExPwVLCMBC9O8M/ZNYZb5DoaC21KQOOjgcvCB48&#10;hmZtC82mNgEqX+9ywtPuvvfmvbf5bHCtOGAfGk8abicKBFLpbUOVhs/16zgFEaIha1pPqOEXA8yK&#10;0VVuMuuP9IGHVawEm1DIjIY6xi6TMpQ1OhMmvkNi7tv3zkQ++0ra3hzZ3LXyTqlEOtMQJ9Smw+ca&#10;y91q7zS8Laan5ctXssTt4kG9e7f9Ubu11jfXw/wJRMQhXsRwrs/VoeBOG78nG0SrYZwmrGT8nifz&#10;0+SRl80ZSEEWufz/QPEHAAD//wMAUEsBAi0AFAAGAAgAAAAhALaDOJL+AAAA4QEAABMAAAAAAAAA&#10;AAAAAAAAAAAAAFtDb250ZW50X1R5cGVzXS54bWxQSwECLQAUAAYACAAAACEAOP0h/9YAAACUAQAA&#10;CwAAAAAAAAAAAAAAAAAvAQAAX3JlbHMvLnJlbHNQSwECLQAUAAYACAAAACEAUm1PK9ABAACWAwAA&#10;DgAAAAAAAAAAAAAAAAAuAgAAZHJzL2Uyb0RvYy54bWxQSwECLQAUAAYACAAAACEAbfWjIN0AAAAI&#10;AQAADwAAAAAAAAAAAAAAAAAqBAAAZHJzL2Rvd25yZXYueG1sUEsFBgAAAAAEAAQA8wAAADQFAAAA&#10;AA==&#10;">
          <v:path arrowok="t"/>
          <v:fill on="f" focussize="0,0"/>
          <v:stroke weight="1.5pt" color="#C00000" startarrow="oval" endarrow="oval"/>
          <v:imagedata o:title=""/>
          <o:lock v:ext="edi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hideGrammaticalErrors/>
  <w:documentProtection w:enforcement="0"/>
  <w:defaultTabStop w:val="720"/>
  <w:characterSpacingControl w:val="doNotCompress"/>
  <w:hdrShapeDefaults>
    <o:shapelayout v:ext="edit">
      <o:idmap v:ext="edit" data="4"/>
      <o:rules v:ext="edit">
        <o:r id="V:Rule1" type="connector" idref="#_x0000_s4097"/>
        <o:r id="V:Rule2" type="connector" idref="#Straight Arrow Connector 1"/>
      </o:rules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51CF0"/>
    <w:rsid w:val="0003300C"/>
    <w:rsid w:val="00047245"/>
    <w:rsid w:val="000D20F9"/>
    <w:rsid w:val="00161FE3"/>
    <w:rsid w:val="00164D5E"/>
    <w:rsid w:val="00172804"/>
    <w:rsid w:val="00195FE6"/>
    <w:rsid w:val="001A1B50"/>
    <w:rsid w:val="001F0E85"/>
    <w:rsid w:val="0026018C"/>
    <w:rsid w:val="002737F3"/>
    <w:rsid w:val="00276C65"/>
    <w:rsid w:val="002A2580"/>
    <w:rsid w:val="002C3D31"/>
    <w:rsid w:val="002E0B30"/>
    <w:rsid w:val="002F29C7"/>
    <w:rsid w:val="003025CE"/>
    <w:rsid w:val="003163BF"/>
    <w:rsid w:val="00316867"/>
    <w:rsid w:val="0033201F"/>
    <w:rsid w:val="0034441E"/>
    <w:rsid w:val="00351FF9"/>
    <w:rsid w:val="003708BD"/>
    <w:rsid w:val="003F3663"/>
    <w:rsid w:val="00415DA0"/>
    <w:rsid w:val="00426CC2"/>
    <w:rsid w:val="004421E9"/>
    <w:rsid w:val="004C0988"/>
    <w:rsid w:val="004E3CE9"/>
    <w:rsid w:val="00525AB8"/>
    <w:rsid w:val="00540658"/>
    <w:rsid w:val="00541B62"/>
    <w:rsid w:val="00564170"/>
    <w:rsid w:val="00571D4B"/>
    <w:rsid w:val="005734F3"/>
    <w:rsid w:val="005E5AE0"/>
    <w:rsid w:val="006154B2"/>
    <w:rsid w:val="00625A7F"/>
    <w:rsid w:val="006501CE"/>
    <w:rsid w:val="00670103"/>
    <w:rsid w:val="006E1E56"/>
    <w:rsid w:val="00716AF3"/>
    <w:rsid w:val="00745AF4"/>
    <w:rsid w:val="00781E30"/>
    <w:rsid w:val="008255B6"/>
    <w:rsid w:val="00853C66"/>
    <w:rsid w:val="008673AD"/>
    <w:rsid w:val="0087333D"/>
    <w:rsid w:val="00877D95"/>
    <w:rsid w:val="00885603"/>
    <w:rsid w:val="008B4D86"/>
    <w:rsid w:val="008E07BA"/>
    <w:rsid w:val="008F6405"/>
    <w:rsid w:val="00905E6D"/>
    <w:rsid w:val="00941C5A"/>
    <w:rsid w:val="00960313"/>
    <w:rsid w:val="00990D47"/>
    <w:rsid w:val="009A254D"/>
    <w:rsid w:val="009B50A8"/>
    <w:rsid w:val="009C35D4"/>
    <w:rsid w:val="009D255E"/>
    <w:rsid w:val="009F0B6E"/>
    <w:rsid w:val="00A218F2"/>
    <w:rsid w:val="00AA367B"/>
    <w:rsid w:val="00AD63B3"/>
    <w:rsid w:val="00B05E3E"/>
    <w:rsid w:val="00B3649D"/>
    <w:rsid w:val="00B7495B"/>
    <w:rsid w:val="00B842FB"/>
    <w:rsid w:val="00B9441A"/>
    <w:rsid w:val="00B970E4"/>
    <w:rsid w:val="00BA133B"/>
    <w:rsid w:val="00BB5E46"/>
    <w:rsid w:val="00BC4EB8"/>
    <w:rsid w:val="00C22659"/>
    <w:rsid w:val="00C34007"/>
    <w:rsid w:val="00C7414A"/>
    <w:rsid w:val="00C91D2D"/>
    <w:rsid w:val="00C920E0"/>
    <w:rsid w:val="00C9546C"/>
    <w:rsid w:val="00CC30D5"/>
    <w:rsid w:val="00CC60D8"/>
    <w:rsid w:val="00D001F1"/>
    <w:rsid w:val="00D13B83"/>
    <w:rsid w:val="00D14A1B"/>
    <w:rsid w:val="00D27D60"/>
    <w:rsid w:val="00D45509"/>
    <w:rsid w:val="00D63CBD"/>
    <w:rsid w:val="00E026E4"/>
    <w:rsid w:val="00E12379"/>
    <w:rsid w:val="00E205F8"/>
    <w:rsid w:val="00E67F6A"/>
    <w:rsid w:val="00EE62A4"/>
    <w:rsid w:val="00EF0B5B"/>
    <w:rsid w:val="00EF45A3"/>
    <w:rsid w:val="00F21EDD"/>
    <w:rsid w:val="00F51CF0"/>
    <w:rsid w:val="00F677C2"/>
    <w:rsid w:val="00F74C7F"/>
    <w:rsid w:val="00F87A1D"/>
    <w:rsid w:val="00FC47FC"/>
    <w:rsid w:val="00FC5527"/>
    <w:rsid w:val="00FE166B"/>
    <w:rsid w:val="140B14B9"/>
    <w:rsid w:val="72082F2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mr-IN"/>
    </w:rPr>
  </w:style>
  <w:style w:type="paragraph" w:styleId="2">
    <w:name w:val="heading 1"/>
    <w:basedOn w:val="1"/>
    <w:next w:val="1"/>
    <w:qFormat/>
    <w:uiPriority w:val="9"/>
    <w:pPr>
      <w:spacing w:line="240" w:lineRule="auto"/>
      <w:outlineLvl w:val="0"/>
    </w:pPr>
    <w:rPr>
      <w:rFonts w:ascii="Times New Roman" w:hAnsi="Times New Roman" w:eastAsia="Times New Roman" w:cs="Times New Roman"/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4"/>
    </w:rPr>
  </w:style>
  <w:style w:type="character" w:styleId="11">
    <w:name w:val="FollowedHyperlink"/>
    <w:basedOn w:val="8"/>
    <w:semiHidden/>
    <w:unhideWhenUsed/>
    <w:qFormat/>
    <w:uiPriority w:val="99"/>
    <w:rPr>
      <w:color w:val="800080" w:themeColor="followedHyperlink"/>
      <w:u w:val="single"/>
    </w:r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  <w:rPr>
      <w:szCs w:val="20"/>
    </w:rPr>
  </w:style>
  <w:style w:type="paragraph" w:styleId="13">
    <w:name w:val="header"/>
    <w:basedOn w:val="1"/>
    <w:link w:val="18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  <w:rPr>
      <w:szCs w:val="20"/>
    </w:rPr>
  </w:style>
  <w:style w:type="character" w:styleId="14">
    <w:name w:val="Hyperlink"/>
    <w:basedOn w:val="8"/>
    <w:unhideWhenUsed/>
    <w:qFormat/>
    <w:uiPriority w:val="99"/>
    <w:rPr>
      <w:color w:val="0000FF" w:themeColor="hyperlink"/>
      <w:u w:val="single"/>
    </w:rPr>
  </w:style>
  <w:style w:type="paragraph" w:styleId="15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6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7">
    <w:name w:val="_Style 11"/>
    <w:basedOn w:val="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Header Char"/>
    <w:basedOn w:val="8"/>
    <w:link w:val="13"/>
    <w:qFormat/>
    <w:uiPriority w:val="99"/>
    <w:rPr>
      <w:szCs w:val="20"/>
    </w:rPr>
  </w:style>
  <w:style w:type="character" w:customStyle="1" w:styleId="19">
    <w:name w:val="Footer Char"/>
    <w:basedOn w:val="8"/>
    <w:link w:val="12"/>
    <w:qFormat/>
    <w:uiPriority w:val="99"/>
    <w:rPr>
      <w:szCs w:val="20"/>
    </w:rPr>
  </w:style>
  <w:style w:type="paragraph" w:styleId="20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0"/>
      <w:szCs w:val="20"/>
      <w:lang w:eastAsia="en-AU" w:bidi="ar-SA"/>
    </w:rPr>
  </w:style>
  <w:style w:type="character" w:customStyle="1" w:styleId="21">
    <w:name w:val="Balloon Text Char"/>
    <w:basedOn w:val="8"/>
    <w:link w:val="10"/>
    <w:semiHidden/>
    <w:qFormat/>
    <w:uiPriority w:val="99"/>
    <w:rPr>
      <w:rFonts w:ascii="Tahoma" w:hAnsi="Tahoma" w:cs="Tahoma"/>
      <w:sz w:val="16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97B4D4F-38E1-4CDE-9D65-874F565538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176</Words>
  <Characters>1193</Characters>
  <Lines>11</Lines>
  <Paragraphs>3</Paragraphs>
  <TotalTime>4</TotalTime>
  <ScaleCrop>false</ScaleCrop>
  <LinksUpToDate>false</LinksUpToDate>
  <CharactersWithSpaces>1316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2026-10-16T12:10:00Z</dcterms:created>
  <dc:creator>admin</dc:creator>
  <cp:lastModifiedBy>vivek kadam</cp:lastModifiedBy>
  <cp:lastPrinted>2024-10-07T09:36:00Z</cp:lastPrinted>
  <dcterms:modified xsi:type="dcterms:W3CDTF">2026-10-19T08:55:41Z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eyJoZGlkIjoiMWQxMTY5NjRlMTRkNWJmYjg0OWVlZmI2OTc2NmJiNWQiLCJ1c2VySWQiOiIxNjY2NTEzNzQwODQ2In0=</vt:lpwstr>
  </property>
  <property fmtid="{D5CDD505-2E9C-101B-9397-08002B2CF9AE}" pid="3" name="KSOProductBuildVer">
    <vt:lpwstr>1033-12.1.0.29162</vt:lpwstr>
  </property>
  <property fmtid="{D5CDD505-2E9C-101B-9397-08002B2CF9AE}" pid="4" name="ICV">
    <vt:lpwstr>D124182AC2D4450EB9341303737FDC8B_12</vt:lpwstr>
  </property>
</Properties>
</file>